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47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57096" cy="7863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96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88578" cy="7772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57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7"/>
        </w:rPr>
      </w:pPr>
    </w:p>
    <w:p>
      <w:pPr>
        <w:spacing w:before="89"/>
        <w:ind w:left="657" w:right="96" w:firstLine="0"/>
        <w:jc w:val="center"/>
        <w:rPr>
          <w:b/>
          <w:sz w:val="28"/>
        </w:rPr>
      </w:pPr>
      <w:r>
        <w:rPr>
          <w:b/>
          <w:sz w:val="28"/>
        </w:rPr>
        <w:t>Title of Your Paper (14pt Bold)</w:t>
      </w:r>
    </w:p>
    <w:p>
      <w:pPr>
        <w:pStyle w:val="BodyText"/>
        <w:spacing w:before="22"/>
        <w:ind w:left="657" w:right="95"/>
        <w:jc w:val="center"/>
        <w:rPr>
          <w:sz w:val="14"/>
        </w:rPr>
      </w:pPr>
      <w:r>
        <w:rPr>
          <w:u w:val="single"/>
        </w:rPr>
        <w:t>A. Author</w:t>
      </w:r>
      <w:r>
        <w:rPr>
          <w:position w:val="8"/>
          <w:sz w:val="14"/>
        </w:rPr>
        <w:t>1*</w:t>
      </w:r>
      <w:r>
        <w:rPr/>
        <w:t>, B. Author</w:t>
      </w:r>
      <w:r>
        <w:rPr>
          <w:position w:val="8"/>
          <w:sz w:val="14"/>
        </w:rPr>
        <w:t>2</w:t>
      </w:r>
      <w:r>
        <w:rPr/>
        <w:t>, C. Author</w:t>
      </w:r>
      <w:r>
        <w:rPr>
          <w:position w:val="8"/>
          <w:sz w:val="14"/>
        </w:rPr>
        <w:t>3</w:t>
      </w:r>
    </w:p>
    <w:p>
      <w:pPr>
        <w:spacing w:line="252" w:lineRule="auto" w:before="2"/>
        <w:ind w:left="750" w:right="192" w:firstLine="3"/>
        <w:jc w:val="center"/>
        <w:rPr>
          <w:i/>
          <w:sz w:val="22"/>
        </w:rPr>
      </w:pPr>
      <w:r>
        <w:rPr>
          <w:i/>
          <w:position w:val="9"/>
          <w:sz w:val="14"/>
        </w:rPr>
        <w:t>1</w:t>
      </w:r>
      <w:r>
        <w:rPr>
          <w:i/>
          <w:sz w:val="22"/>
        </w:rPr>
        <w:t>Department, Institution/Company, City, Country; 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baseline"/>
        </w:rPr>
        <w:t>Department, Institution/Company, City, Country; </w:t>
      </w:r>
      <w:r>
        <w:rPr>
          <w:i/>
          <w:position w:val="9"/>
          <w:sz w:val="14"/>
          <w:vertAlign w:val="baseline"/>
        </w:rPr>
        <w:t>3</w:t>
      </w:r>
      <w:r>
        <w:rPr>
          <w:i/>
          <w:sz w:val="22"/>
          <w:vertAlign w:val="baseline"/>
        </w:rPr>
        <w:t>Department, Institution/Company, City, Country (*just the e-mail ID of Presenting/Corresponding Author, no other word)</w:t>
      </w:r>
    </w:p>
    <w:p>
      <w:pPr>
        <w:pStyle w:val="BodyText"/>
        <w:spacing w:before="129"/>
        <w:ind w:left="657" w:right="2467"/>
        <w:jc w:val="center"/>
      </w:pPr>
      <w:r>
        <w:rPr>
          <w:b/>
          <w:color w:val="333333"/>
        </w:rPr>
        <w:t>Key Words: </w:t>
      </w:r>
      <w:r>
        <w:rPr>
          <w:color w:val="006FC0"/>
        </w:rPr>
        <w:t>Maximum 5, separated with commas and no more than 1 line in total</w:t>
      </w:r>
    </w:p>
    <w:p>
      <w:pPr>
        <w:spacing w:line="242" w:lineRule="auto" w:before="117"/>
        <w:ind w:left="672" w:right="108" w:firstLine="720"/>
        <w:jc w:val="both"/>
        <w:rPr>
          <w:sz w:val="22"/>
        </w:rPr>
      </w:pPr>
      <w:r>
        <w:rPr>
          <w:color w:val="006FC0"/>
          <w:sz w:val="22"/>
        </w:rPr>
        <w:t>Authors are requested to submit an extended abstract/mini report not exceeding </w:t>
      </w:r>
      <w:r>
        <w:rPr>
          <w:b/>
          <w:color w:val="006FC0"/>
          <w:sz w:val="22"/>
        </w:rPr>
        <w:t>one (01) page </w:t>
      </w:r>
      <w:r>
        <w:rPr>
          <w:color w:val="006FC0"/>
          <w:sz w:val="22"/>
        </w:rPr>
        <w:t>and written in English as a </w:t>
      </w:r>
      <w:r>
        <w:rPr>
          <w:b/>
          <w:color w:val="006FC0"/>
          <w:sz w:val="22"/>
        </w:rPr>
        <w:t>Word document (not as PDF) </w:t>
      </w:r>
      <w:r>
        <w:rPr>
          <w:color w:val="006FC0"/>
          <w:sz w:val="22"/>
        </w:rPr>
        <w:t>typed using </w:t>
      </w:r>
      <w:r>
        <w:rPr>
          <w:b/>
          <w:color w:val="006FC0"/>
          <w:sz w:val="22"/>
        </w:rPr>
        <w:t>Times New Roman </w:t>
      </w:r>
      <w:r>
        <w:rPr>
          <w:color w:val="006FC0"/>
          <w:sz w:val="22"/>
        </w:rPr>
        <w:t>font in </w:t>
      </w:r>
      <w:r>
        <w:rPr>
          <w:b/>
          <w:color w:val="006FC0"/>
          <w:sz w:val="22"/>
        </w:rPr>
        <w:t>black </w:t>
      </w:r>
      <w:r>
        <w:rPr>
          <w:color w:val="006FC0"/>
          <w:sz w:val="22"/>
        </w:rPr>
        <w:t>text, following the format outlined below</w:t>
      </w:r>
      <w:r>
        <w:rPr>
          <w:color w:val="333333"/>
          <w:sz w:val="22"/>
        </w:rPr>
        <w:t>.</w:t>
      </w:r>
    </w:p>
    <w:p>
      <w:pPr>
        <w:pStyle w:val="Heading1"/>
        <w:numPr>
          <w:ilvl w:val="0"/>
          <w:numId w:val="1"/>
        </w:numPr>
        <w:tabs>
          <w:tab w:pos="895" w:val="left" w:leader="none"/>
        </w:tabs>
        <w:spacing w:line="240" w:lineRule="auto" w:before="113" w:after="0"/>
        <w:ind w:left="894" w:right="0" w:hanging="223"/>
        <w:jc w:val="both"/>
      </w:pPr>
      <w:r>
        <w:rPr>
          <w:color w:val="333333"/>
        </w:rPr>
        <w:t>Research Gap Identified</w:t>
      </w:r>
    </w:p>
    <w:p>
      <w:pPr>
        <w:pStyle w:val="BodyText"/>
        <w:spacing w:line="244" w:lineRule="auto" w:before="119"/>
        <w:ind w:left="672" w:right="109" w:firstLine="1440"/>
        <w:jc w:val="both"/>
      </w:pPr>
      <w:r>
        <w:rPr>
          <w:color w:val="006FC0"/>
        </w:rPr>
        <w:t>The title should be in size </w:t>
      </w:r>
      <w:r>
        <w:rPr>
          <w:b/>
          <w:color w:val="006FC0"/>
        </w:rPr>
        <w:t>14</w:t>
      </w:r>
      <w:r>
        <w:rPr>
          <w:color w:val="006FC0"/>
        </w:rPr>
        <w:t>, all section headings should be in size </w:t>
      </w:r>
      <w:r>
        <w:rPr>
          <w:b/>
          <w:color w:val="006FC0"/>
        </w:rPr>
        <w:t>12. </w:t>
      </w:r>
      <w:r>
        <w:rPr>
          <w:color w:val="006FC0"/>
        </w:rPr>
        <w:t>The inner text should be typed in size </w:t>
      </w:r>
      <w:r>
        <w:rPr>
          <w:b/>
          <w:color w:val="006FC0"/>
        </w:rPr>
        <w:t>11 </w:t>
      </w:r>
      <w:r>
        <w:rPr>
          <w:color w:val="006FC0"/>
        </w:rPr>
        <w:t>using </w:t>
      </w:r>
      <w:r>
        <w:rPr>
          <w:b/>
          <w:color w:val="006FC0"/>
        </w:rPr>
        <w:t>single </w:t>
      </w:r>
      <w:r>
        <w:rPr>
          <w:color w:val="006FC0"/>
        </w:rPr>
        <w:t>line spacing.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95" w:val="left" w:leader="none"/>
        </w:tabs>
        <w:spacing w:line="240" w:lineRule="auto" w:before="209" w:after="0"/>
        <w:ind w:left="894" w:right="0" w:hanging="223"/>
        <w:jc w:val="both"/>
      </w:pPr>
      <w:r>
        <w:rPr>
          <w:color w:val="333333"/>
        </w:rPr>
        <w:t>Question (and Sub-question) answered / Aim (and</w:t>
      </w:r>
      <w:r>
        <w:rPr>
          <w:color w:val="333333"/>
          <w:spacing w:val="-5"/>
        </w:rPr>
        <w:t> </w:t>
      </w:r>
      <w:r>
        <w:rPr>
          <w:color w:val="333333"/>
        </w:rPr>
        <w:t>Objectives)</w:t>
      </w:r>
    </w:p>
    <w:p>
      <w:pPr>
        <w:pStyle w:val="BodyText"/>
        <w:spacing w:before="120"/>
        <w:ind w:left="672" w:right="110" w:firstLine="720"/>
        <w:jc w:val="both"/>
      </w:pPr>
      <w:r>
        <w:rPr>
          <w:color w:val="006FC0"/>
        </w:rPr>
        <w:t>Authors have freedom to include as many as relevant words in each section and are encouraged to utilise maximum space of this one (01) page submission.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78"/>
        <w:jc w:val="both"/>
      </w:pPr>
      <w:r>
        <w:rPr>
          <w:color w:val="333333"/>
        </w:rPr>
        <w:t>Design/Methodology/Approach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0" w:after="0"/>
        <w:ind w:left="894" w:right="0" w:hanging="223"/>
        <w:jc w:val="left"/>
        <w:rPr>
          <w:b/>
          <w:sz w:val="24"/>
        </w:rPr>
      </w:pPr>
      <w:r>
        <w:rPr>
          <w:b/>
          <w:color w:val="333333"/>
          <w:sz w:val="24"/>
        </w:rPr>
        <w:t>Results and Key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Findings</w:t>
      </w:r>
    </w:p>
    <w:p>
      <w:pPr>
        <w:pStyle w:val="BodyText"/>
        <w:spacing w:before="122"/>
        <w:ind w:left="1390"/>
      </w:pPr>
      <w:r>
        <w:rPr>
          <w:color w:val="006FC0"/>
        </w:rPr>
        <w:t>Follow below styles for figures and tables</w:t>
      </w:r>
      <w:r>
        <w:rPr/>
        <w:t>.</w:t>
      </w:r>
    </w:p>
    <w:p>
      <w:pPr>
        <w:spacing w:before="182" w:after="17"/>
        <w:ind w:left="5920" w:right="0" w:firstLine="0"/>
        <w:jc w:val="left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1715770</wp:posOffset>
            </wp:positionH>
            <wp:positionV relativeFrom="paragraph">
              <wp:posOffset>235325</wp:posOffset>
            </wp:positionV>
            <wp:extent cx="762634" cy="1144904"/>
            <wp:effectExtent l="0" t="0" r="0" b="0"/>
            <wp:wrapNone/>
            <wp:docPr id="5" name="image3.jpeg" descr="http://amoureuxdulangage.m.a.f.unblog.fr/files/2014/06/cotto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4" cy="114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Table 1: Add table title</w:t>
      </w:r>
    </w:p>
    <w:tbl>
      <w:tblPr>
        <w:tblW w:w="0" w:type="auto"/>
        <w:jc w:val="left"/>
        <w:tblInd w:w="5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725"/>
        <w:gridCol w:w="725"/>
        <w:gridCol w:w="726"/>
      </w:tblGrid>
      <w:tr>
        <w:trPr>
          <w:trHeight w:val="433" w:hRule="atLeast"/>
        </w:trPr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"/>
        <w:ind w:left="183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Fig. 1: Add figure caption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0" w:after="0"/>
        <w:ind w:left="894" w:right="0" w:hanging="223"/>
        <w:jc w:val="left"/>
        <w:rPr>
          <w:b/>
          <w:sz w:val="24"/>
        </w:rPr>
      </w:pPr>
      <w:r>
        <w:rPr>
          <w:b/>
          <w:color w:val="333333"/>
          <w:sz w:val="24"/>
        </w:rPr>
        <w:t>Originality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78"/>
        <w:jc w:val="left"/>
        <w:rPr>
          <w:b/>
          <w:sz w:val="24"/>
        </w:rPr>
      </w:pPr>
      <w:r>
        <w:rPr>
          <w:b/>
          <w:color w:val="333333"/>
          <w:sz w:val="24"/>
        </w:rPr>
        <w:t>Research Implications and Limitations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(optional)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672" w:right="0" w:firstLine="0"/>
        <w:jc w:val="left"/>
        <w:rPr>
          <w:b/>
          <w:sz w:val="22"/>
        </w:rPr>
      </w:pPr>
      <w:r>
        <w:rPr>
          <w:b/>
          <w:color w:val="333333"/>
          <w:sz w:val="22"/>
        </w:rPr>
        <w:t>References</w:t>
      </w:r>
    </w:p>
    <w:p>
      <w:pPr>
        <w:pStyle w:val="BodyText"/>
        <w:spacing w:before="2"/>
        <w:ind w:left="672" w:right="176"/>
      </w:pPr>
      <w:r>
        <w:rPr>
          <w:color w:val="006FC0"/>
        </w:rPr>
        <w:t>References should be listed inside square brackets in the text with numbers and should be listed according to their order in the text using the APA style. Example:</w:t>
      </w:r>
    </w:p>
    <w:p>
      <w:pPr>
        <w:pStyle w:val="BodyText"/>
        <w:spacing w:line="252" w:lineRule="exact" w:before="1"/>
        <w:ind w:left="672"/>
      </w:pPr>
      <w:r>
        <w:rPr>
          <w:color w:val="333333"/>
        </w:rPr>
        <w:t>[1] Yemni, T., &amp; Boyd, R. H. (1979). Dielectric relaxation in the odd‐numbered polyamides: Nylon 7‐7 and</w:t>
      </w:r>
    </w:p>
    <w:p>
      <w:pPr>
        <w:pStyle w:val="BodyText"/>
        <w:spacing w:line="252" w:lineRule="exact"/>
        <w:ind w:left="672"/>
      </w:pPr>
      <w:r>
        <w:rPr>
          <w:color w:val="333333"/>
        </w:rPr>
        <w:t>nylon 11. Journal of Polymer Science: Polymer Physics Edition, 17(5), 741-751.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131"/>
      </w:pPr>
      <w:r>
        <w:rPr>
          <w:color w:val="006FC0"/>
        </w:rPr>
        <w:t>Text in </w:t>
      </w:r>
      <w:r>
        <w:rPr>
          <w:b/>
          <w:color w:val="006FC0"/>
        </w:rPr>
        <w:t>blue </w:t>
      </w:r>
      <w:r>
        <w:rPr>
          <w:color w:val="006FC0"/>
        </w:rPr>
        <w:t>colour is guidance for authors and must be </w:t>
      </w:r>
      <w:r>
        <w:rPr>
          <w:b/>
          <w:color w:val="006FC0"/>
        </w:rPr>
        <w:t>deleted </w:t>
      </w:r>
      <w:r>
        <w:rPr>
          <w:color w:val="006FC0"/>
        </w:rPr>
        <w:t>when you prepare this submission.</w:t>
      </w:r>
    </w:p>
    <w:sectPr>
      <w:type w:val="continuous"/>
      <w:pgSz w:w="11910" w:h="16840"/>
      <w:pgMar w:top="1000" w:bottom="28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4" w:hanging="222"/>
        <w:jc w:val="left"/>
      </w:pPr>
      <w:rPr>
        <w:rFonts w:hint="default" w:ascii="Times New Roman" w:hAnsi="Times New Roman" w:eastAsia="Times New Roman" w:cs="Times New Roman"/>
        <w:b/>
        <w:bCs/>
        <w:color w:val="333333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52" w:hanging="22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805" w:hanging="22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22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10" w:hanging="22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663" w:hanging="22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5" w:hanging="22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68" w:hanging="22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521" w:hanging="22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894" w:hanging="2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94" w:hanging="223"/>
    </w:pPr>
    <w:rPr>
      <w:rFonts w:ascii="Times New Roman" w:hAnsi="Times New Roman" w:eastAsia="Times New Roman" w:cs="Times New Roman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Sadat Muhammad Sayem</dc:creator>
  <dcterms:created xsi:type="dcterms:W3CDTF">2021-04-14T09:43:01Z</dcterms:created>
  <dcterms:modified xsi:type="dcterms:W3CDTF">2021-04-14T09:43:01Z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